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7D" w:rsidRPr="0077417D" w:rsidRDefault="0077417D" w:rsidP="0077417D">
      <w:pPr>
        <w:spacing w:before="100" w:beforeAutospacing="1" w:after="100" w:afterAutospacing="1" w:line="240" w:lineRule="auto"/>
        <w:ind w:left="720"/>
        <w:outlineLvl w:val="2"/>
        <w:rPr>
          <w:rFonts w:ascii="Times New Roman" w:eastAsia="Times New Roman" w:hAnsi="Times New Roman" w:cs="Times New Roman"/>
          <w:b/>
          <w:bCs/>
          <w:sz w:val="27"/>
          <w:szCs w:val="27"/>
          <w:lang w:eastAsia="it-IT"/>
        </w:rPr>
      </w:pPr>
      <w:r w:rsidRPr="0077417D">
        <w:rPr>
          <w:rFonts w:ascii="Times New Roman" w:eastAsia="Times New Roman" w:hAnsi="Times New Roman" w:cs="Times New Roman"/>
          <w:b/>
          <w:bCs/>
          <w:sz w:val="27"/>
          <w:szCs w:val="27"/>
          <w:lang w:eastAsia="it-IT"/>
        </w:rPr>
        <w:t>Bando di concorso “Soggiorni primaverili presso le Case del Maestro”</w:t>
      </w:r>
    </w:p>
    <w:p w:rsidR="0077417D" w:rsidRPr="0077417D" w:rsidRDefault="0077417D" w:rsidP="0077417D">
      <w:pPr>
        <w:spacing w:beforeAutospacing="1" w:after="0" w:afterAutospacing="1" w:line="240" w:lineRule="auto"/>
        <w:ind w:left="720"/>
        <w:rPr>
          <w:rFonts w:ascii="Times New Roman" w:eastAsia="Times New Roman" w:hAnsi="Times New Roman" w:cs="Times New Roman"/>
          <w:sz w:val="24"/>
          <w:szCs w:val="24"/>
          <w:lang w:eastAsia="it-IT"/>
        </w:rPr>
      </w:pPr>
      <w:r w:rsidRPr="0077417D">
        <w:rPr>
          <w:rFonts w:ascii="Times New Roman" w:eastAsia="Times New Roman" w:hAnsi="Times New Roman" w:cs="Times New Roman"/>
          <w:sz w:val="24"/>
          <w:szCs w:val="24"/>
          <w:lang w:eastAsia="it-IT"/>
        </w:rPr>
        <w:t xml:space="preserve">Data pubblicazione: 14/01/2016 </w:t>
      </w:r>
    </w:p>
    <w:p w:rsidR="00526450" w:rsidRDefault="0077417D" w:rsidP="0077417D">
      <w:pPr>
        <w:spacing w:before="100" w:beforeAutospacing="1" w:after="100" w:afterAutospacing="1" w:line="240" w:lineRule="auto"/>
        <w:ind w:left="720"/>
      </w:pPr>
      <w:r w:rsidRPr="0077417D">
        <w:rPr>
          <w:rFonts w:ascii="Times New Roman" w:eastAsia="Times New Roman" w:hAnsi="Times New Roman" w:cs="Times New Roman"/>
          <w:sz w:val="24"/>
          <w:szCs w:val="24"/>
          <w:lang w:eastAsia="it-IT"/>
        </w:rPr>
        <w:t>Pubblicato il Bando di concorso “Soggiorni primaverili presso le Case del Maestro”.</w:t>
      </w:r>
      <w:r w:rsidRPr="0077417D">
        <w:rPr>
          <w:rFonts w:ascii="Times New Roman" w:eastAsia="Times New Roman" w:hAnsi="Times New Roman" w:cs="Times New Roman"/>
          <w:sz w:val="24"/>
          <w:szCs w:val="24"/>
          <w:lang w:eastAsia="it-IT"/>
        </w:rPr>
        <w:br/>
      </w:r>
      <w:r w:rsidRPr="0077417D">
        <w:rPr>
          <w:rFonts w:ascii="Times New Roman" w:eastAsia="Times New Roman" w:hAnsi="Times New Roman" w:cs="Times New Roman"/>
          <w:sz w:val="24"/>
          <w:szCs w:val="24"/>
          <w:lang w:eastAsia="it-IT"/>
        </w:rPr>
        <w:br/>
        <w:t>Requisiti per l’ammissione e modalità operative per la domanda di partecipazione al concorso possono essere consultati alla seguente pagina: Home &gt; Concorsi e Gare &gt; Iniziative welfare, assistenza e mutualità &gt; Concorsi  Welfare assistenza e mutualità  &gt; BANDI NUOVI</w:t>
      </w:r>
      <w:r w:rsidRPr="0077417D">
        <w:rPr>
          <w:rFonts w:ascii="Times New Roman" w:eastAsia="Times New Roman" w:hAnsi="Times New Roman" w:cs="Times New Roman"/>
          <w:sz w:val="24"/>
          <w:szCs w:val="24"/>
          <w:lang w:eastAsia="it-IT"/>
        </w:rPr>
        <w:br/>
      </w:r>
      <w:r w:rsidRPr="0077417D">
        <w:rPr>
          <w:rFonts w:ascii="Times New Roman" w:eastAsia="Times New Roman" w:hAnsi="Times New Roman" w:cs="Times New Roman"/>
          <w:sz w:val="24"/>
          <w:szCs w:val="24"/>
          <w:lang w:eastAsia="it-IT"/>
        </w:rPr>
        <w:br/>
        <w:t>La procedura per l’acquisizione della domanda sarà attiva a decorrere dalle ore 12,00 del giorno 20 gennaio 2016 e non oltre le ore 12,00 del giorno 5 febbraio 2016.</w:t>
      </w:r>
      <w:r w:rsidRPr="0077417D">
        <w:rPr>
          <w:rFonts w:ascii="Times New Roman" w:eastAsia="Times New Roman" w:hAnsi="Times New Roman" w:cs="Times New Roman"/>
          <w:sz w:val="24"/>
          <w:szCs w:val="24"/>
          <w:lang w:eastAsia="it-IT"/>
        </w:rPr>
        <w:br/>
        <w:t> </w:t>
      </w:r>
      <w:r w:rsidRPr="0077417D">
        <w:rPr>
          <w:rFonts w:ascii="Times New Roman" w:eastAsia="Times New Roman" w:hAnsi="Times New Roman" w:cs="Times New Roman"/>
          <w:sz w:val="24"/>
          <w:szCs w:val="24"/>
          <w:lang w:eastAsia="it-IT"/>
        </w:rPr>
        <w:br/>
        <w:t>Si ricorda che all’atto della presentazione della domanda  è indispensabile aver presentato la Dichiarazione Sostitutiva Unica (DSU) per la determinazione dell’ISEE ordinario 2016. Nel caso sia già stata emessa un’attestazione ISEE 2016, riferita al nucleo familiare in cui compare il beneficiario, non è necessario richiedere una nuova attestazione. </w:t>
      </w:r>
      <w:r w:rsidRPr="0077417D">
        <w:rPr>
          <w:rFonts w:ascii="Times New Roman" w:eastAsia="Times New Roman" w:hAnsi="Times New Roman" w:cs="Times New Roman"/>
          <w:sz w:val="24"/>
          <w:szCs w:val="24"/>
          <w:lang w:eastAsia="it-IT"/>
        </w:rPr>
        <w:br/>
        <w:t> </w:t>
      </w:r>
      <w:r w:rsidRPr="0077417D">
        <w:rPr>
          <w:rFonts w:ascii="Times New Roman" w:eastAsia="Times New Roman" w:hAnsi="Times New Roman" w:cs="Times New Roman"/>
          <w:sz w:val="24"/>
          <w:szCs w:val="24"/>
          <w:lang w:eastAsia="it-IT"/>
        </w:rPr>
        <w:br/>
      </w:r>
    </w:p>
    <w:sectPr w:rsidR="00526450" w:rsidSect="005264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D4B"/>
    <w:multiLevelType w:val="multilevel"/>
    <w:tmpl w:val="E938B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36C98"/>
    <w:multiLevelType w:val="multilevel"/>
    <w:tmpl w:val="600E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81EB3"/>
    <w:multiLevelType w:val="multilevel"/>
    <w:tmpl w:val="F2BA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63DAA"/>
    <w:multiLevelType w:val="multilevel"/>
    <w:tmpl w:val="E128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872F47"/>
    <w:multiLevelType w:val="multilevel"/>
    <w:tmpl w:val="FC70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77417D"/>
    <w:rsid w:val="00526450"/>
    <w:rsid w:val="0077417D"/>
    <w:rsid w:val="008431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450"/>
  </w:style>
  <w:style w:type="paragraph" w:styleId="Titolo1">
    <w:name w:val="heading 1"/>
    <w:basedOn w:val="Normale"/>
    <w:link w:val="Titolo1Carattere"/>
    <w:uiPriority w:val="9"/>
    <w:qFormat/>
    <w:rsid w:val="00774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7417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7417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417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7417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7417D"/>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77417D"/>
    <w:rPr>
      <w:color w:val="0000FF"/>
      <w:u w:val="single"/>
    </w:rPr>
  </w:style>
  <w:style w:type="paragraph" w:styleId="NormaleWeb">
    <w:name w:val="Normal (Web)"/>
    <w:basedOn w:val="Normale"/>
    <w:uiPriority w:val="99"/>
    <w:semiHidden/>
    <w:unhideWhenUsed/>
    <w:rsid w:val="007741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77417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7417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77417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7417D"/>
    <w:rPr>
      <w:rFonts w:ascii="Arial" w:eastAsia="Times New Roman" w:hAnsi="Arial" w:cs="Arial"/>
      <w:vanish/>
      <w:sz w:val="16"/>
      <w:szCs w:val="16"/>
      <w:lang w:eastAsia="it-IT"/>
    </w:rPr>
  </w:style>
  <w:style w:type="character" w:customStyle="1" w:styleId="acc">
    <w:name w:val="acc"/>
    <w:basedOn w:val="Carpredefinitoparagrafo"/>
    <w:rsid w:val="0077417D"/>
  </w:style>
  <w:style w:type="paragraph" w:customStyle="1" w:styleId="informazioni">
    <w:name w:val="informazioni"/>
    <w:basedOn w:val="Normale"/>
    <w:rsid w:val="007741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rvizi">
    <w:name w:val="servizi"/>
    <w:basedOn w:val="Normale"/>
    <w:rsid w:val="007741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urrent">
    <w:name w:val="current"/>
    <w:basedOn w:val="Carpredefinitoparagrafo"/>
    <w:rsid w:val="0077417D"/>
  </w:style>
  <w:style w:type="character" w:customStyle="1" w:styleId="desc">
    <w:name w:val="desc"/>
    <w:basedOn w:val="Carpredefinitoparagrafo"/>
    <w:rsid w:val="0077417D"/>
  </w:style>
  <w:style w:type="character" w:customStyle="1" w:styleId="leggi">
    <w:name w:val="leggi"/>
    <w:basedOn w:val="Carpredefinitoparagrafo"/>
    <w:rsid w:val="0077417D"/>
  </w:style>
  <w:style w:type="character" w:styleId="Enfasicorsivo">
    <w:name w:val="Emphasis"/>
    <w:basedOn w:val="Carpredefinitoparagrafo"/>
    <w:uiPriority w:val="20"/>
    <w:qFormat/>
    <w:rsid w:val="0077417D"/>
    <w:rPr>
      <w:i/>
      <w:iCs/>
    </w:rPr>
  </w:style>
  <w:style w:type="paragraph" w:styleId="Testofumetto">
    <w:name w:val="Balloon Text"/>
    <w:basedOn w:val="Normale"/>
    <w:link w:val="TestofumettoCarattere"/>
    <w:uiPriority w:val="99"/>
    <w:semiHidden/>
    <w:unhideWhenUsed/>
    <w:rsid w:val="007741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4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2016-01-19T16:09:00Z</dcterms:created>
  <dcterms:modified xsi:type="dcterms:W3CDTF">2016-01-19T16:12:00Z</dcterms:modified>
</cp:coreProperties>
</file>